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93" w:rsidRDefault="00D33A93">
      <w:r>
        <w:t xml:space="preserve">Youth and drugs use/ vaping articles </w:t>
      </w:r>
    </w:p>
    <w:p w:rsidR="00D33A93" w:rsidRDefault="00D33A93"/>
    <w:p w:rsidR="00E76BF7" w:rsidRDefault="00E76BF7">
      <w:hyperlink r:id="rId5" w:history="1">
        <w:r w:rsidRPr="009A0086">
          <w:rPr>
            <w:rStyle w:val="Hyperlink"/>
          </w:rPr>
          <w:t>https://www.usnews.com/news/best-states/hawaii/articles/2021-02-18/vaping-rate-by-hawaii-high-school-students-more-than-doubles</w:t>
        </w:r>
      </w:hyperlink>
    </w:p>
    <w:p w:rsidR="00D33A93" w:rsidRDefault="00D33A93"/>
    <w:p w:rsidR="00FD0A59" w:rsidRDefault="00E76BF7">
      <w:hyperlink r:id="rId6" w:history="1">
        <w:r w:rsidR="00D33A93" w:rsidRPr="009A0086">
          <w:rPr>
            <w:rStyle w:val="Hyperlink"/>
          </w:rPr>
          <w:t>https://www.phillyvoice.com/new-jersey-recreational-marijuana-cannabis-alcohol-laws-children/</w:t>
        </w:r>
      </w:hyperlink>
    </w:p>
    <w:p w:rsidR="00D33A93" w:rsidRDefault="00D33A93"/>
    <w:p w:rsidR="006E15B8" w:rsidRDefault="006E15B8">
      <w:hyperlink r:id="rId7" w:history="1">
        <w:r w:rsidRPr="009A0086">
          <w:rPr>
            <w:rStyle w:val="Hyperlink"/>
          </w:rPr>
          <w:t>https://www.startribune.com/more-minnesota-students-are-vaping-marijuana-despite-increasing-campaigns-against-e-cigarettes/600026607/</w:t>
        </w:r>
      </w:hyperlink>
    </w:p>
    <w:p w:rsidR="006E15B8" w:rsidRDefault="006E15B8"/>
    <w:p w:rsidR="00D33A93" w:rsidRDefault="00E76BF7">
      <w:hyperlink r:id="rId8" w:history="1">
        <w:r w:rsidR="00D33A93" w:rsidRPr="009A0086">
          <w:rPr>
            <w:rStyle w:val="Hyperlink"/>
          </w:rPr>
          <w:t>https://www.aappublications.org/news/2020/12/16/pediatricssuicidestudy121620</w:t>
        </w:r>
      </w:hyperlink>
    </w:p>
    <w:p w:rsidR="00D33A93" w:rsidRDefault="00D33A93"/>
    <w:p w:rsidR="00D33A93" w:rsidRDefault="00E76BF7">
      <w:hyperlink r:id="rId9" w:history="1">
        <w:r w:rsidR="00D33A93" w:rsidRPr="009A0086">
          <w:rPr>
            <w:rStyle w:val="Hyperlink"/>
          </w:rPr>
          <w:t>https://www.ncbi.nlm.nih.gov/pmc/articles/PMC7682947/</w:t>
        </w:r>
      </w:hyperlink>
    </w:p>
    <w:p w:rsidR="00D33A93" w:rsidRDefault="00D33A93"/>
    <w:p w:rsidR="00D33A93" w:rsidRDefault="00E76BF7">
      <w:hyperlink r:id="rId10" w:history="1">
        <w:r w:rsidR="00D33A93" w:rsidRPr="009A0086">
          <w:rPr>
            <w:rStyle w:val="Hyperlink"/>
          </w:rPr>
          <w:t>https://med.stanford.edu/news/all-news/2020/08/vaping-linked-to-covid-19-risk-in-teens-and-young-adults.html</w:t>
        </w:r>
      </w:hyperlink>
    </w:p>
    <w:p w:rsidR="00D33A93" w:rsidRDefault="00D33A93"/>
    <w:p w:rsidR="00D33A93" w:rsidRDefault="00E76BF7">
      <w:hyperlink r:id="rId11" w:history="1">
        <w:r w:rsidR="00D33A93" w:rsidRPr="009A0086">
          <w:rPr>
            <w:rStyle w:val="Hyperlink"/>
          </w:rPr>
          <w:t>https://truthinitiative.org/research-resources/emerging-tobacco-products/vaping-multiplies-risk-covid-19-teens-and-young-adults</w:t>
        </w:r>
      </w:hyperlink>
    </w:p>
    <w:p w:rsidR="00D33A93" w:rsidRDefault="00D33A93"/>
    <w:p w:rsidR="00D33A93" w:rsidRDefault="00E76BF7">
      <w:hyperlink r:id="rId12" w:history="1">
        <w:r w:rsidR="00D33A93" w:rsidRPr="009A0086">
          <w:rPr>
            <w:rStyle w:val="Hyperlink"/>
          </w:rPr>
          <w:t>https://www.urmc.rochester.edu/news/story/researchers-find-nationwide-links-between-vaping-and-covid-19</w:t>
        </w:r>
      </w:hyperlink>
    </w:p>
    <w:p w:rsidR="00D33A93" w:rsidRDefault="00D33A93"/>
    <w:p w:rsidR="00D33A93" w:rsidRDefault="00E76BF7">
      <w:hyperlink r:id="rId13" w:history="1">
        <w:r w:rsidR="00D33A93" w:rsidRPr="009A0086">
          <w:rPr>
            <w:rStyle w:val="Hyperlink"/>
          </w:rPr>
          <w:t>https://www.fda.gov/tobacco-products/youth-and-tobacco/youth-tobacco-use-results-national-youth-tobacco-survey</w:t>
        </w:r>
      </w:hyperlink>
    </w:p>
    <w:p w:rsidR="00D33A93" w:rsidRDefault="00D33A93"/>
    <w:p w:rsidR="00D33A93" w:rsidRDefault="00E76BF7">
      <w:hyperlink r:id="rId14" w:history="1">
        <w:r w:rsidR="00D33A93" w:rsidRPr="009A0086">
          <w:rPr>
            <w:rStyle w:val="Hyperlink"/>
          </w:rPr>
          <w:t>https://www.ama-assn.org/system/files/2020-12/issue-brief-increases-in-opioid-related-overdose.pdf</w:t>
        </w:r>
      </w:hyperlink>
    </w:p>
    <w:p w:rsidR="00D33A93" w:rsidRDefault="00D33A93"/>
    <w:p w:rsidR="00D33A93" w:rsidRDefault="00E76BF7">
      <w:hyperlink r:id="rId15" w:history="1">
        <w:r w:rsidRPr="009A0086">
          <w:rPr>
            <w:rStyle w:val="Hyperlink"/>
          </w:rPr>
          <w:t>https://www.njspotlight.com/2019/10/latest-move-to-reduce-youth-vaping-in-nj-comes-from-major-health-network/</w:t>
        </w:r>
      </w:hyperlink>
    </w:p>
    <w:p w:rsidR="00E76BF7" w:rsidRDefault="00E76BF7"/>
    <w:p w:rsidR="00E76BF7" w:rsidRDefault="00E76BF7">
      <w:hyperlink r:id="rId16" w:history="1">
        <w:r w:rsidRPr="009A0086">
          <w:rPr>
            <w:rStyle w:val="Hyperlink"/>
          </w:rPr>
          <w:t>https://www.health.state.mn.us/news/pressrel/2021/tobacco022321.html</w:t>
        </w:r>
      </w:hyperlink>
    </w:p>
    <w:p w:rsidR="00E76BF7" w:rsidRDefault="00E76BF7"/>
    <w:p w:rsidR="00E76BF7" w:rsidRDefault="00E76BF7">
      <w:hyperlink r:id="rId17" w:history="1">
        <w:r w:rsidRPr="009A0086">
          <w:rPr>
            <w:rStyle w:val="Hyperlink"/>
          </w:rPr>
          <w:t>https://www.njspotlight.com/video/teen-vaping-up-by-78-percent-according-to-new-data/</w:t>
        </w:r>
      </w:hyperlink>
    </w:p>
    <w:p w:rsidR="00E76BF7" w:rsidRDefault="00E76BF7"/>
    <w:p w:rsidR="00E76BF7" w:rsidRDefault="00E76BF7">
      <w:bookmarkStart w:id="0" w:name="_GoBack"/>
      <w:bookmarkEnd w:id="0"/>
    </w:p>
    <w:sectPr w:rsidR="00E7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93"/>
    <w:rsid w:val="006E15B8"/>
    <w:rsid w:val="00D33A93"/>
    <w:rsid w:val="00E76BF7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publications.org/news/2020/12/16/pediatricssuicidestudy121620" TargetMode="External"/><Relationship Id="rId13" Type="http://schemas.openxmlformats.org/officeDocument/2006/relationships/hyperlink" Target="https://www.fda.gov/tobacco-products/youth-and-tobacco/youth-tobacco-use-results-national-youth-tobacco-surve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tribune.com/more-minnesota-students-are-vaping-marijuana-despite-increasing-campaigns-against-e-cigarettes/600026607/" TargetMode="External"/><Relationship Id="rId12" Type="http://schemas.openxmlformats.org/officeDocument/2006/relationships/hyperlink" Target="https://www.urmc.rochester.edu/news/story/researchers-find-nationwide-links-between-vaping-and-covid-19" TargetMode="External"/><Relationship Id="rId17" Type="http://schemas.openxmlformats.org/officeDocument/2006/relationships/hyperlink" Target="https://www.njspotlight.com/video/teen-vaping-up-by-78-percent-according-to-new-dat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ealth.state.mn.us/news/pressrel/2021/tobacco0223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illyvoice.com/new-jersey-recreational-marijuana-cannabis-alcohol-laws-children/" TargetMode="External"/><Relationship Id="rId11" Type="http://schemas.openxmlformats.org/officeDocument/2006/relationships/hyperlink" Target="https://truthinitiative.org/research-resources/emerging-tobacco-products/vaping-multiplies-risk-covid-19-teens-and-young-adults" TargetMode="External"/><Relationship Id="rId5" Type="http://schemas.openxmlformats.org/officeDocument/2006/relationships/hyperlink" Target="https://www.usnews.com/news/best-states/hawaii/articles/2021-02-18/vaping-rate-by-hawaii-high-school-students-more-than-doubles" TargetMode="External"/><Relationship Id="rId15" Type="http://schemas.openxmlformats.org/officeDocument/2006/relationships/hyperlink" Target="https://www.njspotlight.com/2019/10/latest-move-to-reduce-youth-vaping-in-nj-comes-from-major-health-network/" TargetMode="External"/><Relationship Id="rId10" Type="http://schemas.openxmlformats.org/officeDocument/2006/relationships/hyperlink" Target="https://med.stanford.edu/news/all-news/2020/08/vaping-linked-to-covid-19-risk-in-teens-and-young-adult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7682947/" TargetMode="External"/><Relationship Id="rId14" Type="http://schemas.openxmlformats.org/officeDocument/2006/relationships/hyperlink" Target="https://www.ama-assn.org/system/files/2020-12/issue-brief-increases-in-opioid-related-overdo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2021-05-12T14:06:00Z</dcterms:created>
  <dcterms:modified xsi:type="dcterms:W3CDTF">2021-05-12T14:26:00Z</dcterms:modified>
</cp:coreProperties>
</file>